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30C7B" w14:textId="1BB8D6C5" w:rsidR="00946A45" w:rsidRDefault="00946A45" w:rsidP="00946A45">
      <w:pPr>
        <w:jc w:val="center"/>
      </w:pPr>
      <w:r>
        <w:rPr>
          <w:noProof/>
        </w:rPr>
        <w:drawing>
          <wp:inline distT="0" distB="0" distL="0" distR="0" wp14:anchorId="65BE8E54" wp14:editId="675353D3">
            <wp:extent cx="6353175" cy="2564130"/>
            <wp:effectExtent l="0" t="0" r="9525" b="7620"/>
            <wp:docPr id="4" name="Picture 4" descr="A group of doll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dolls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33CF9" w14:textId="4D96050B" w:rsidR="00946A45" w:rsidRDefault="00946A45"/>
    <w:p w14:paraId="0F4C63A5" w14:textId="02C3BA2B" w:rsidR="00946A45" w:rsidRPr="00946A45" w:rsidRDefault="00946A45" w:rsidP="00946A45">
      <w:pPr>
        <w:jc w:val="center"/>
        <w:rPr>
          <w:rFonts w:ascii="Tahoma" w:hAnsi="Tahoma" w:cs="Tahoma"/>
          <w:sz w:val="52"/>
          <w:szCs w:val="52"/>
        </w:rPr>
      </w:pPr>
      <w:r w:rsidRPr="00946A45">
        <w:rPr>
          <w:rFonts w:ascii="Tahoma" w:hAnsi="Tahoma" w:cs="Tahoma"/>
          <w:sz w:val="52"/>
          <w:szCs w:val="52"/>
        </w:rPr>
        <w:t>Daniel Tiger Marketing Information</w:t>
      </w:r>
    </w:p>
    <w:p w14:paraId="29C9C868" w14:textId="77777777" w:rsidR="00946A45" w:rsidRPr="00946A45" w:rsidRDefault="00946A45" w:rsidP="00946A45">
      <w:pPr>
        <w:jc w:val="center"/>
        <w:rPr>
          <w:rFonts w:ascii="Tahoma" w:hAnsi="Tahoma" w:cs="Tahoma"/>
          <w:sz w:val="52"/>
          <w:szCs w:val="52"/>
        </w:rPr>
      </w:pPr>
    </w:p>
    <w:p w14:paraId="4D21D574" w14:textId="0DE9F851" w:rsidR="00946A45" w:rsidRPr="00946A45" w:rsidRDefault="00946A45">
      <w:pPr>
        <w:rPr>
          <w:rFonts w:ascii="Tahoma" w:hAnsi="Tahoma" w:cs="Tahoma"/>
        </w:rPr>
      </w:pPr>
      <w:r w:rsidRPr="00946A45">
        <w:rPr>
          <w:rFonts w:ascii="Tahoma" w:hAnsi="Tahoma" w:cs="Tahoma"/>
        </w:rPr>
        <w:t>Marketing Contact: Deborah Mann, Marketing Manager</w:t>
      </w:r>
    </w:p>
    <w:p w14:paraId="63E7EB4E" w14:textId="626ED0DE" w:rsidR="00946A45" w:rsidRPr="00946A45" w:rsidRDefault="00946A45" w:rsidP="00946A45">
      <w:pPr>
        <w:ind w:firstLine="1800"/>
        <w:rPr>
          <w:rFonts w:ascii="Tahoma" w:hAnsi="Tahoma" w:cs="Tahoma"/>
        </w:rPr>
      </w:pPr>
      <w:r w:rsidRPr="00946A45">
        <w:rPr>
          <w:rFonts w:ascii="Tahoma" w:hAnsi="Tahoma" w:cs="Tahoma"/>
        </w:rPr>
        <w:t>Mills Entertainment</w:t>
      </w:r>
    </w:p>
    <w:p w14:paraId="5C981D97" w14:textId="5999263A" w:rsidR="00946A45" w:rsidRPr="00946A45" w:rsidRDefault="00946A45" w:rsidP="00946A45">
      <w:pPr>
        <w:ind w:firstLine="1800"/>
        <w:rPr>
          <w:rFonts w:ascii="Tahoma" w:hAnsi="Tahoma" w:cs="Tahoma"/>
        </w:rPr>
      </w:pPr>
      <w:r w:rsidRPr="00946A45">
        <w:rPr>
          <w:rFonts w:ascii="Tahoma" w:hAnsi="Tahoma" w:cs="Tahoma"/>
        </w:rPr>
        <w:t>Tel: 518-430-0041</w:t>
      </w:r>
    </w:p>
    <w:p w14:paraId="635C5217" w14:textId="5F768F93" w:rsidR="00946A45" w:rsidRPr="00946A45" w:rsidRDefault="00946A45" w:rsidP="00946A45">
      <w:pPr>
        <w:ind w:firstLine="1800"/>
        <w:rPr>
          <w:rFonts w:ascii="Tahoma" w:hAnsi="Tahoma" w:cs="Tahoma"/>
        </w:rPr>
      </w:pPr>
      <w:r w:rsidRPr="00946A45">
        <w:rPr>
          <w:rFonts w:ascii="Tahoma" w:hAnsi="Tahoma" w:cs="Tahoma"/>
        </w:rPr>
        <w:t>Deborah.Mann@MillsEntertainment.com</w:t>
      </w:r>
    </w:p>
    <w:p w14:paraId="32D139EA" w14:textId="77777777" w:rsidR="00946A45" w:rsidRPr="00946A45" w:rsidRDefault="00946A45" w:rsidP="00946A45">
      <w:pPr>
        <w:rPr>
          <w:rFonts w:ascii="Tahoma" w:hAnsi="Tahoma" w:cs="Tahoma"/>
        </w:rPr>
      </w:pPr>
      <w:r w:rsidRPr="00946A45">
        <w:rPr>
          <w:rFonts w:ascii="Tahoma" w:hAnsi="Tahoma" w:cs="Tahoma"/>
          <w:sz w:val="20"/>
          <w:szCs w:val="20"/>
          <w:lang w:eastAsia="ar-SA"/>
        </w:rPr>
        <w:t> </w:t>
      </w:r>
    </w:p>
    <w:p w14:paraId="1FA79463" w14:textId="77777777" w:rsidR="00946A45" w:rsidRPr="00946A45" w:rsidRDefault="00946A45" w:rsidP="00946A45">
      <w:pPr>
        <w:jc w:val="center"/>
        <w:rPr>
          <w:rFonts w:ascii="Tahoma" w:hAnsi="Tahoma" w:cs="Tahoma"/>
        </w:rPr>
      </w:pPr>
      <w:hyperlink r:id="rId5" w:history="1">
        <w:r w:rsidRPr="00946A45">
          <w:rPr>
            <w:rStyle w:val="Hyperlink"/>
            <w:rFonts w:ascii="Tahoma" w:hAnsi="Tahoma" w:cs="Tahoma"/>
            <w:sz w:val="20"/>
            <w:szCs w:val="20"/>
            <w:lang w:eastAsia="ar-SA"/>
          </w:rPr>
          <w:t>http://millsentertainment.com/protected-daniel-tigers-neighborhood/</w:t>
        </w:r>
      </w:hyperlink>
    </w:p>
    <w:p w14:paraId="7AF44D4A" w14:textId="77777777" w:rsidR="00946A45" w:rsidRPr="00946A45" w:rsidRDefault="00946A45" w:rsidP="00946A45">
      <w:pPr>
        <w:jc w:val="center"/>
        <w:rPr>
          <w:rFonts w:ascii="Tahoma" w:hAnsi="Tahoma" w:cs="Tahoma"/>
        </w:rPr>
      </w:pPr>
      <w:r w:rsidRPr="00946A45">
        <w:rPr>
          <w:rFonts w:ascii="Tahoma" w:hAnsi="Tahoma" w:cs="Tahoma"/>
          <w:sz w:val="20"/>
          <w:szCs w:val="20"/>
          <w:lang w:eastAsia="ar-SA"/>
        </w:rPr>
        <w:t xml:space="preserve">Click on: </w:t>
      </w:r>
      <w:r w:rsidRPr="00946A45">
        <w:rPr>
          <w:rFonts w:ascii="Tahoma" w:hAnsi="Tahoma" w:cs="Tahoma"/>
          <w:b/>
          <w:bCs/>
          <w:i/>
          <w:iCs/>
          <w:sz w:val="20"/>
          <w:szCs w:val="20"/>
          <w:lang w:eastAsia="ar-SA"/>
        </w:rPr>
        <w:t>Daniel Tiger</w:t>
      </w:r>
    </w:p>
    <w:p w14:paraId="0945F9FC" w14:textId="77777777" w:rsidR="00946A45" w:rsidRPr="00946A45" w:rsidRDefault="00946A45" w:rsidP="00946A45">
      <w:pPr>
        <w:jc w:val="center"/>
        <w:rPr>
          <w:rFonts w:ascii="Tahoma" w:hAnsi="Tahoma" w:cs="Tahoma"/>
        </w:rPr>
      </w:pPr>
      <w:r w:rsidRPr="00946A45">
        <w:rPr>
          <w:rFonts w:ascii="Tahoma" w:hAnsi="Tahoma" w:cs="Tahoma"/>
          <w:sz w:val="20"/>
          <w:szCs w:val="20"/>
        </w:rPr>
        <w:t xml:space="preserve">Enter password: </w:t>
      </w:r>
      <w:r w:rsidRPr="00946A45">
        <w:rPr>
          <w:rFonts w:ascii="Tahoma" w:hAnsi="Tahoma" w:cs="Tahoma"/>
          <w:b/>
          <w:bCs/>
          <w:sz w:val="20"/>
          <w:szCs w:val="20"/>
        </w:rPr>
        <w:t>neighbor</w:t>
      </w:r>
    </w:p>
    <w:p w14:paraId="34F0924E" w14:textId="77777777" w:rsidR="00946A45" w:rsidRDefault="00946A45"/>
    <w:sectPr w:rsidR="00946A45" w:rsidSect="00946A45">
      <w:pgSz w:w="12240" w:h="15840"/>
      <w:pgMar w:top="36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45"/>
    <w:rsid w:val="00802060"/>
    <w:rsid w:val="00946A45"/>
    <w:rsid w:val="00C8581F"/>
    <w:rsid w:val="00EA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8E5AF"/>
  <w15:chartTrackingRefBased/>
  <w15:docId w15:val="{E9CE0143-BBDC-4725-94C2-C2796902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6A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llsentertainment.com/protected-daniel-tigers-neighborhood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Schoenfeld</dc:creator>
  <cp:keywords/>
  <dc:description/>
  <cp:lastModifiedBy>Emilie Schoenfeld</cp:lastModifiedBy>
  <cp:revision>1</cp:revision>
  <dcterms:created xsi:type="dcterms:W3CDTF">2021-09-20T15:09:00Z</dcterms:created>
  <dcterms:modified xsi:type="dcterms:W3CDTF">2021-09-20T15:16:00Z</dcterms:modified>
</cp:coreProperties>
</file>